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J03157、J03158、J03159、J03160、J03161、J03162、J03869、J03870、J16782、J16783、J16784、J16785、J16786、J16787、J16788、J16789、JSA000000129、JSA000000130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仪征市扬子文旅控股集团有限公司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重庆信托-扬子文旅集合资金信托计划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372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2026-04-29T01:24:32Z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