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苏银理财恒源封闭债权291期优选2年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苏银理财恒源封闭债权291期优选2年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2026年04月09日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苏银理财恒源封闭债权291期优选2年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Z7003126000053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577,360,907.00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2028年04月26日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2026年04月10日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