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南银理财珠联璧合鑫逸稳三个月110期封闭式公募人民币理财产品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南银理财珠联璧合鑫逸稳三个月110期封闭式公募人民币理财产品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ZZ700322500595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Z7003225000386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2025年11月26日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2026年03月05日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922,902.43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510,878.52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2.07%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274,558.52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2.02%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109,975.86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Y87110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54.60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Y89110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2,209.83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YA80110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2.12%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139,368.89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YF80110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6,201.71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YG80110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2,130.60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YH80110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88,004.89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YI80110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24,512.78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21,088.71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86,746.54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160,359.69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157,982.60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5,330.00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2026年03月05日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