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南银理财珠联璧合鑫逸稳两年117期封闭式公募人民币理财产品（Y60117）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Y60117)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46,687,909.85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