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南银理财珠联璧合鑫逸稳两年146期封闭式公募人民币理财产品（Y60146）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82,113,449.99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