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南银理财珠联璧合鑫逸稳一年251期封闭式公募人民币理财产品（Y30251）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203,881,530.41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