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南银理财珠联璧合鑫逸稳一年197期（绿色金融主题）封闭式公募人民币理财产品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南银理财珠联璧合鑫逸稳一年197期（绿色金融主题）封闭式公募人民币理财产品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Y32197、Y31197、Y30197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中信信托·惠泽20号债权投资集合资金信托计划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