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南银理财珠联璧合鑫逸稳两年70期封闭式公募人民币理财产品（Y60070）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226,830,993.21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