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南银理财珠联璧合鑫逸稳一年233期封闭式公募人民币理财产品（Y30233）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Y30233)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559,345,043.00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