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79,497,191.00份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中诚信托有限责任公司,国投泰康信托有限公司,国联基金管理有限公司,陆家嘴国际信托有限公司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52,143,463.22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25,950,836.19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4,134,035.30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截至报告期末，本产品Y60092份额净值为1.0338元，Y61092份额净值为1.0350元，Y62092份额净值为1.0362元。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40,008,606.84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18,014,328.36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15,299,313.96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8,177,575.18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0101060000001213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产品支付关联方托管费0.00元，支付关联方代销费29,453.89元。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