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南银理财珠联璧合鑫逸稳两年113期封闭式公募人民币理财产品（Y60113）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115,798,381.38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