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南银理财珠联璧合鑫逸稳一年243期封闭式公募人民币理财产品（Y30243）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297,389,777.67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