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Y32196、Y30196、Y33196、Y31196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扬州邗城国控集团有限公司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重庆信托扬州发展4号集合资金信托计划第1期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