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南银理财珠联璧合鑫逸稳两年147期封闭式公募人民币理财产品（Y60147）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49,514,768.25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