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南银理财珠联璧合鑫逸稳两年150期封闭式公募人民币理财产品（Y60150）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68,802,405.82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