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南银理财珠联璧合鑫逸稳两年73期封闭式公募人民币理财产品（Y60073）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110,486,371.53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