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南银理财珠联璧合鑫逸稳两年51期封闭式公募人民币理财产品（Y60051）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69,067,280.11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