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南银理财珠联璧合鑫逸稳一年199期封闭式公募人民币理财产品（Y30199）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Y30199)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196,630,386.84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