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南银理财珠联璧合鑫逸稳半年129期封闭式公募人民币理财产品（Y70129）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Y70129)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577,254,329.53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