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南银理财珠联璧合鑫逸稳三个月93期封闭式公募人民币理财产品（Y80093）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590,571,332.62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