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南银理财珠联璧合鑫逸稳半年123期封闭式公募人民币理财产品（Y71123）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92,391,987.48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