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南银理财珠联璧合鑫逸稳半年129期封闭式公募人民币理财产品（Y70129）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Y70129)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576,698,707.79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