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南银理财珠联璧合鑫逸稳两年44期封闭式公募人民币理财产品（Y60044）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60,535,433.64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