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南银理财珠联璧合鑫逸稳一年191期封闭式公募人民币理财产品（Y30191）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南银理财珠联璧合鑫逸稳一年191期封闭式公募人民币理财产品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Z7003224000242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Y30191)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469,896,257.03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