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南银理财珠联璧合鑫逸稳三年5期封闭式公募人民币理财产品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南银理财珠联璧合鑫逸稳三年5期封闭式公募人民币理财产品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Y90005)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1.0905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1.0905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135,322,027.10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