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南银理财珠联璧合鑫逸稳两年89期封闭式公募人民币理财产品（Y60089）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80,067,808.31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