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南银理财珠联璧合鑫逸稳一年188期封闭式公募人民币理财产品（Y30188）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南银理财珠联璧合鑫逸稳一年188期封闭式公募人民币理财产品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Y30188)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411,619,356.58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