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南银理财珠联璧合鑫逸稳一年185期封闭式公募人民币理财产品（Y30185）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Z7003224000195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Y30185)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228,909,041.80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